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9" w:rsidRPr="005426E6" w:rsidRDefault="00B54D59" w:rsidP="00EF13A9">
      <w:pPr>
        <w:pStyle w:val="ConsPlusNormal"/>
        <w:ind w:left="4678"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426E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54D59" w:rsidRDefault="00B54D59" w:rsidP="00B54D59">
      <w:pPr>
        <w:pStyle w:val="ConsPlusNormal"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426E6">
        <w:rPr>
          <w:rFonts w:ascii="Times New Roman" w:hAnsi="Times New Roman" w:cs="Times New Roman"/>
          <w:sz w:val="26"/>
          <w:szCs w:val="26"/>
        </w:rPr>
        <w:t xml:space="preserve">к Порядку уведомления представителя нанимателя государственными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Pr="00542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строительного надзора </w:t>
      </w:r>
      <w:r w:rsidRPr="005426E6">
        <w:rPr>
          <w:rFonts w:ascii="Times New Roman" w:hAnsi="Times New Roman" w:cs="Times New Roman"/>
          <w:sz w:val="26"/>
          <w:szCs w:val="26"/>
        </w:rPr>
        <w:t>Калужской области о возникшем конфликте интересов или о возможности его возникновения</w:t>
      </w:r>
    </w:p>
    <w:p w:rsidR="00B54D59" w:rsidRDefault="00B54D59" w:rsidP="00B54D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54D59" w:rsidRDefault="00B54D59" w:rsidP="00B54D5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Начальнику/И.о. начальника</w:t>
      </w:r>
    </w:p>
    <w:p w:rsidR="00B54D59" w:rsidRDefault="00B54D59" w:rsidP="00B54D5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инспекции ГСН </w:t>
      </w:r>
      <w:r w:rsidRPr="00D42801">
        <w:rPr>
          <w:rFonts w:ascii="Times New Roman" w:hAnsi="Times New Roman" w:cs="Times New Roman"/>
          <w:b/>
          <w:sz w:val="26"/>
          <w:szCs w:val="26"/>
        </w:rPr>
        <w:t>Калужской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 области </w:t>
      </w:r>
    </w:p>
    <w:p w:rsidR="00B54D59" w:rsidRDefault="00B54D59" w:rsidP="00B54D5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4D59" w:rsidRPr="00242AFD" w:rsidRDefault="00B54D59" w:rsidP="00B54D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B54D59" w:rsidRPr="00242AFD" w:rsidRDefault="00B54D59" w:rsidP="00B54D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B54D59" w:rsidRPr="008C38F5" w:rsidRDefault="00B54D59" w:rsidP="00B54D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C38F5">
        <w:rPr>
          <w:rFonts w:ascii="Times New Roman" w:hAnsi="Times New Roman" w:cs="Times New Roman"/>
        </w:rPr>
        <w:t>(Ф.И.О., замещаемая должность)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Pr="00D42801" w:rsidRDefault="00B54D59" w:rsidP="00B54D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0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54D59" w:rsidRPr="00242AFD" w:rsidRDefault="00B54D59" w:rsidP="00B54D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23B2">
        <w:rPr>
          <w:rFonts w:ascii="Times New Roman" w:hAnsi="Times New Roman" w:cs="Times New Roman"/>
          <w:sz w:val="26"/>
          <w:szCs w:val="26"/>
        </w:rPr>
        <w:t>о возникшем конфликте интересов или о возможности его возникновения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Pr="00242AFD" w:rsidRDefault="00B54D59" w:rsidP="00B54D5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54D59" w:rsidRPr="00242AFD" w:rsidRDefault="00B54D59" w:rsidP="00B54D5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54D59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Pr="00242AFD" w:rsidRDefault="00B54D59" w:rsidP="00B54D5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242AFD">
        <w:rPr>
          <w:rFonts w:ascii="Times New Roman" w:hAnsi="Times New Roman" w:cs="Times New Roman"/>
          <w:sz w:val="26"/>
          <w:szCs w:val="26"/>
        </w:rPr>
        <w:t>овлиять личная заинтересованность: _______________________________________</w:t>
      </w:r>
    </w:p>
    <w:p w:rsidR="00B54D59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Default="00B54D59" w:rsidP="00B54D5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Меры, принятые </w:t>
      </w:r>
      <w:r w:rsidRPr="00D0335D">
        <w:rPr>
          <w:rFonts w:ascii="Times New Roman" w:hAnsi="Times New Roman" w:cs="Times New Roman"/>
          <w:sz w:val="26"/>
          <w:szCs w:val="26"/>
        </w:rPr>
        <w:t>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предложения по </w:t>
      </w:r>
      <w:r w:rsidRPr="00D0335D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4D59" w:rsidRPr="00242AFD" w:rsidRDefault="00B54D59" w:rsidP="00B54D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D59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Default="00B54D59" w:rsidP="00B54D5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намерении </w:t>
      </w:r>
      <w:r w:rsidRPr="00242AFD">
        <w:rPr>
          <w:rFonts w:ascii="Times New Roman" w:hAnsi="Times New Roman" w:cs="Times New Roman"/>
          <w:sz w:val="26"/>
          <w:szCs w:val="26"/>
        </w:rPr>
        <w:t xml:space="preserve">лично присутствовать </w:t>
      </w:r>
      <w:r>
        <w:rPr>
          <w:rFonts w:ascii="Times New Roman" w:hAnsi="Times New Roman" w:cs="Times New Roman"/>
          <w:sz w:val="26"/>
          <w:szCs w:val="26"/>
        </w:rPr>
        <w:t>(не присутствовать)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42AFD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инспекции государственного строительного надзора Калужской области и урегулированию конфликта интересов </w:t>
      </w:r>
      <w:r w:rsidRPr="00242AF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42AF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D59" w:rsidRPr="00242AFD" w:rsidRDefault="00B54D59" w:rsidP="00B54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  _____________________</w:t>
      </w:r>
    </w:p>
    <w:p w:rsidR="00B54D59" w:rsidRDefault="00B54D59" w:rsidP="00B54D59">
      <w:pPr>
        <w:pStyle w:val="ConsPlusNonformat"/>
        <w:tabs>
          <w:tab w:val="left" w:pos="6780"/>
        </w:tabs>
        <w:rPr>
          <w:rFonts w:ascii="Times New Roman" w:hAnsi="Times New Roman" w:cs="Times New Roman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2AFD">
        <w:rPr>
          <w:rFonts w:ascii="Times New Roman" w:hAnsi="Times New Roman" w:cs="Times New Roman"/>
          <w:sz w:val="26"/>
          <w:szCs w:val="26"/>
        </w:rPr>
        <w:t>(</w:t>
      </w:r>
      <w:r w:rsidRPr="00D42801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B54D59" w:rsidRDefault="00B54D59" w:rsidP="00B54D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  <w:r w:rsidRPr="00D428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2801">
        <w:rPr>
          <w:rFonts w:ascii="Times New Roman" w:hAnsi="Times New Roman" w:cs="Times New Roman"/>
        </w:rPr>
        <w:t xml:space="preserve"> </w:t>
      </w:r>
    </w:p>
    <w:p w:rsidR="00B54D59" w:rsidRPr="00B54D59" w:rsidRDefault="00B54D59" w:rsidP="00B54D59">
      <w:pPr>
        <w:rPr>
          <w:lang w:val="ru-RU"/>
        </w:rPr>
      </w:pPr>
    </w:p>
    <w:p w:rsidR="00B54D59" w:rsidRDefault="00B54D59" w:rsidP="00B54D59">
      <w:pPr>
        <w:widowControl w:val="0"/>
        <w:ind w:firstLine="540"/>
        <w:jc w:val="both"/>
        <w:rPr>
          <w:lang w:val="ru-RU"/>
        </w:rPr>
      </w:pPr>
    </w:p>
    <w:p w:rsidR="00B54D59" w:rsidRDefault="00B54D59" w:rsidP="00B54D59">
      <w:pPr>
        <w:widowControl w:val="0"/>
        <w:ind w:firstLine="540"/>
        <w:jc w:val="both"/>
        <w:rPr>
          <w:lang w:val="ru-RU"/>
        </w:rPr>
      </w:pPr>
    </w:p>
    <w:p w:rsidR="00661040" w:rsidRDefault="00661040">
      <w:pPr>
        <w:jc w:val="both"/>
        <w:rPr>
          <w:lang w:val="ru-RU"/>
        </w:rPr>
      </w:pPr>
    </w:p>
    <w:p w:rsidR="00B54D59" w:rsidRDefault="00B54D59" w:rsidP="00B54D59">
      <w:pPr>
        <w:pStyle w:val="ConsPlusNormal"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54D59" w:rsidRDefault="00B54D59" w:rsidP="00B54D59">
      <w:pPr>
        <w:pStyle w:val="ConsPlusNormal"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54D59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98" w:rsidRDefault="00810698">
      <w:r>
        <w:separator/>
      </w:r>
    </w:p>
  </w:endnote>
  <w:endnote w:type="continuationSeparator" w:id="0">
    <w:p w:rsidR="00810698" w:rsidRDefault="0081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98" w:rsidRDefault="00810698">
      <w:r>
        <w:separator/>
      </w:r>
    </w:p>
  </w:footnote>
  <w:footnote w:type="continuationSeparator" w:id="0">
    <w:p w:rsidR="00810698" w:rsidRDefault="0081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4AF6"/>
    <w:rsid w:val="0041597D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74EB"/>
    <w:rsid w:val="00630374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0698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8680E"/>
    <w:rsid w:val="00990788"/>
    <w:rsid w:val="009907F7"/>
    <w:rsid w:val="0099184A"/>
    <w:rsid w:val="0099536F"/>
    <w:rsid w:val="009A2B69"/>
    <w:rsid w:val="009A7716"/>
    <w:rsid w:val="009C66E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4D59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13A9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EA34-740F-42DC-A9DB-4F9DC0AE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Александр Фомичёв</cp:lastModifiedBy>
  <cp:revision>2</cp:revision>
  <cp:lastPrinted>2021-05-24T05:46:00Z</cp:lastPrinted>
  <dcterms:created xsi:type="dcterms:W3CDTF">2021-06-16T05:44:00Z</dcterms:created>
  <dcterms:modified xsi:type="dcterms:W3CDTF">2021-06-16T05:44:00Z</dcterms:modified>
</cp:coreProperties>
</file>